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5B85" w14:textId="210B8AE5" w:rsidR="000317FE" w:rsidRPr="007C5AFD" w:rsidRDefault="000317FE" w:rsidP="000317FE">
      <w:pPr>
        <w:spacing w:after="0" w:line="384" w:lineRule="exact"/>
        <w:ind w:left="1754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國立嘉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義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大學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生物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機電工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程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學系</w:t>
      </w:r>
      <w:r w:rsidRPr="007C5AFD">
        <w:rPr>
          <w:rFonts w:ascii="標楷體" w:eastAsia="標楷體" w:hAnsi="標楷體" w:cs="標楷體"/>
          <w:b/>
          <w:spacing w:val="-69"/>
          <w:position w:val="-2"/>
          <w:sz w:val="28"/>
          <w:szCs w:val="28"/>
          <w:lang w:eastAsia="zh-TW"/>
        </w:rPr>
        <w:t xml:space="preserve"> </w:t>
      </w:r>
      <w:r w:rsidRPr="007C5AFD">
        <w:rPr>
          <w:rFonts w:ascii="標楷體" w:eastAsia="標楷體" w:hAnsi="標楷體" w:cs="標楷體"/>
          <w:b/>
          <w:spacing w:val="-1"/>
          <w:position w:val="-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b/>
          <w:spacing w:val="-1"/>
          <w:position w:val="-2"/>
          <w:sz w:val="28"/>
          <w:szCs w:val="28"/>
          <w:lang w:eastAsia="zh-TW"/>
        </w:rPr>
        <w:t>1</w:t>
      </w:r>
      <w:r w:rsidR="0059199B">
        <w:rPr>
          <w:rFonts w:ascii="標楷體" w:eastAsia="標楷體" w:hAnsi="標楷體" w:cs="標楷體" w:hint="eastAsia"/>
          <w:b/>
          <w:spacing w:val="-71"/>
          <w:position w:val="-2"/>
          <w:sz w:val="28"/>
          <w:szCs w:val="28"/>
          <w:lang w:eastAsia="zh-TW"/>
        </w:rPr>
        <w:t>1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學年度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各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項委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員會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名單</w:t>
      </w:r>
    </w:p>
    <w:p w14:paraId="2E3AFC06" w14:textId="77777777" w:rsidR="000317FE" w:rsidRDefault="000317FE" w:rsidP="000317FE">
      <w:pPr>
        <w:spacing w:before="17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1795"/>
        <w:gridCol w:w="1794"/>
        <w:gridCol w:w="1793"/>
        <w:gridCol w:w="1793"/>
        <w:gridCol w:w="1794"/>
      </w:tblGrid>
      <w:tr w:rsidR="000317FE" w:rsidRPr="000854E7" w14:paraId="7AF66EA0" w14:textId="77777777" w:rsidTr="006B6EFD">
        <w:trPr>
          <w:trHeight w:hRule="exact" w:val="109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E32BA7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系教評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委員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會</w:t>
            </w:r>
          </w:p>
          <w:p w14:paraId="510E655B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(6人)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533D0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系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務發展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委員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會</w:t>
            </w:r>
          </w:p>
          <w:p w14:paraId="0459481B" w14:textId="77777777" w:rsidR="000317FE" w:rsidRPr="000854E7" w:rsidRDefault="000317FE" w:rsidP="00B61DD4">
            <w:pPr>
              <w:spacing w:after="0" w:line="300" w:lineRule="exact"/>
              <w:ind w:leftChars="-59" w:left="141" w:rightChars="96" w:right="211" w:hanging="2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(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7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人)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FF25F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lang w:eastAsia="zh-TW"/>
              </w:rPr>
              <w:t>系課程規劃</w:t>
            </w:r>
            <w:r w:rsidRPr="000854E7">
              <w:rPr>
                <w:rFonts w:ascii="標楷體" w:eastAsia="標楷體" w:hAnsi="標楷體" w:cs="標楷體" w:hint="eastAsia"/>
                <w:position w:val="-2"/>
              </w:rPr>
              <w:t>委員</w:t>
            </w:r>
            <w:r w:rsidRPr="000854E7">
              <w:rPr>
                <w:rFonts w:ascii="標楷體" w:eastAsia="標楷體" w:hAnsi="標楷體" w:cs="標楷體" w:hint="eastAsia"/>
                <w:position w:val="-2"/>
                <w:lang w:eastAsia="zh-TW"/>
              </w:rPr>
              <w:t>會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(11人)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21A0C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學生事務委員會</w:t>
            </w:r>
          </w:p>
          <w:p w14:paraId="065E422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CE5D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10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-1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11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學年度</w:t>
            </w:r>
          </w:p>
          <w:p w14:paraId="14AAB690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lang w:eastAsia="zh-TW"/>
              </w:rPr>
              <w:t>研究生事務委員會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2A680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10-111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學年度</w:t>
            </w:r>
          </w:p>
          <w:p w14:paraId="19E6042D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空間規劃委員會</w:t>
            </w:r>
          </w:p>
          <w:p w14:paraId="283B0332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</w:tr>
      <w:tr w:rsidR="000317FE" w:rsidRPr="000854E7" w14:paraId="57231290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0BDE" w14:textId="77777777" w:rsidR="00EB538B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洪敏勝</w:t>
            </w:r>
          </w:p>
          <w:p w14:paraId="5AFEEBAE" w14:textId="73649DC2" w:rsidR="000317FE" w:rsidRPr="001242A9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(當然委員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兼召集人)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5019" w14:textId="77777777" w:rsidR="00EB538B" w:rsidRPr="001242A9" w:rsidRDefault="00EB538B" w:rsidP="00EB538B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洪敏勝</w:t>
            </w:r>
          </w:p>
          <w:p w14:paraId="3D0E7D7A" w14:textId="02DB9F7C" w:rsidR="000317FE" w:rsidRPr="001242A9" w:rsidRDefault="00EB538B" w:rsidP="00EB538B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(當然委員)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A3E2" w14:textId="77777777" w:rsidR="0059199B" w:rsidRDefault="0059199B" w:rsidP="0059199B">
            <w:pPr>
              <w:spacing w:after="0"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洪敏勝</w:t>
            </w:r>
          </w:p>
          <w:p w14:paraId="7A008210" w14:textId="0E40C8F2" w:rsidR="000317FE" w:rsidRPr="0059199B" w:rsidRDefault="0059199B" w:rsidP="0059199B">
            <w:pPr>
              <w:spacing w:after="0" w:line="240" w:lineRule="auto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(當然委員)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DA5" w14:textId="77777777" w:rsidR="00EB538B" w:rsidRDefault="00EB538B" w:rsidP="00B61DD4">
            <w:pPr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538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林正亮</w:t>
            </w:r>
          </w:p>
          <w:p w14:paraId="008A923B" w14:textId="1EF04D6E" w:rsidR="000317FE" w:rsidRPr="001242A9" w:rsidRDefault="000317FE" w:rsidP="00B61DD4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(當然委員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兼召集人)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A2FF" w14:textId="77777777" w:rsidR="000317FE" w:rsidRPr="001242A9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洪敏勝</w:t>
            </w:r>
          </w:p>
          <w:p w14:paraId="4F31E801" w14:textId="77777777" w:rsidR="000317FE" w:rsidRPr="001242A9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(當然委員)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4BB9" w14:textId="77777777" w:rsidR="000317FE" w:rsidRPr="001242A9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楊朝旺</w:t>
            </w:r>
          </w:p>
          <w:p w14:paraId="7BCBDE7B" w14:textId="77777777" w:rsidR="000317FE" w:rsidRPr="001242A9" w:rsidRDefault="000317FE" w:rsidP="00B61DD4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(當然委員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)</w:t>
            </w:r>
          </w:p>
        </w:tc>
      </w:tr>
      <w:tr w:rsidR="006B6EFD" w:rsidRPr="000854E7" w14:paraId="072D5BC5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E25" w14:textId="7FF0862E" w:rsidR="006B6EFD" w:rsidRPr="001242A9" w:rsidRDefault="006B6EFD" w:rsidP="006B6EFD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5C53" w14:textId="1D6E4BF4" w:rsidR="006B6EFD" w:rsidRPr="001242A9" w:rsidRDefault="006B6EFD" w:rsidP="006B6EFD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林正亮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AF27" w14:textId="301244CC" w:rsidR="006B6EFD" w:rsidRPr="006B6EFD" w:rsidRDefault="006B6EFD" w:rsidP="006B6EFD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連振昌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0A7E" w14:textId="77777777" w:rsidR="006B6EFD" w:rsidRDefault="006B6EFD" w:rsidP="006B6EFD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沈德欽</w:t>
            </w:r>
          </w:p>
          <w:p w14:paraId="48330D16" w14:textId="074606F1" w:rsidR="006B6EFD" w:rsidRPr="001242A9" w:rsidRDefault="006B6EFD" w:rsidP="006B6EFD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(當然委員)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E798" w14:textId="77777777" w:rsidR="006B6EFD" w:rsidRPr="001242A9" w:rsidRDefault="006B6EFD" w:rsidP="006B6EFD">
            <w:pPr>
              <w:spacing w:before="9" w:after="0"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A86B3EB" w14:textId="77777777" w:rsidR="006B6EFD" w:rsidRPr="001242A9" w:rsidRDefault="006B6EFD" w:rsidP="006B6EFD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林正亮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2852" w14:textId="77777777" w:rsidR="006B6EFD" w:rsidRPr="001242A9" w:rsidRDefault="006B6EFD" w:rsidP="006B6EFD">
            <w:pPr>
              <w:spacing w:before="9" w:after="0"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364A57C" w14:textId="77777777" w:rsidR="006B6EFD" w:rsidRPr="001242A9" w:rsidRDefault="006B6EFD" w:rsidP="006B6EFD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洪敏勝</w:t>
            </w:r>
          </w:p>
        </w:tc>
      </w:tr>
      <w:tr w:rsidR="006B6EFD" w:rsidRPr="000854E7" w14:paraId="2AA39FFF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403F" w14:textId="495880EE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連振昌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AD1E" w14:textId="1C244397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洪滉祐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808" w14:textId="47089C5F" w:rsidR="006B6EFD" w:rsidRP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洪滉祐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6679" w14:textId="77777777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洪敏勝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E215" w14:textId="77777777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洪滉祐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2D54" w14:textId="77777777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林正亮</w:t>
            </w:r>
          </w:p>
        </w:tc>
      </w:tr>
      <w:tr w:rsidR="006B6EFD" w:rsidRPr="000854E7" w14:paraId="4B3BA922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C11E" w14:textId="63570BCA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林正亮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80AD" w14:textId="5B5F1A08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273" w14:textId="399F7817" w:rsidR="006B6EFD" w:rsidRPr="006B6EFD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林正亮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4E" w14:textId="1D17D0F0" w:rsidR="006B6EFD" w:rsidRPr="00EB538B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DE4" w14:textId="7777777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4D06" w14:textId="5CA0D666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</w:p>
        </w:tc>
      </w:tr>
      <w:tr w:rsidR="006B6EFD" w:rsidRPr="000854E7" w14:paraId="08BA1C2A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61E8" w14:textId="1D6C42B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5074F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楊朝旺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D1FA" w14:textId="7777777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55B5" w14:textId="28BF1FD2" w:rsidR="006B6EFD" w:rsidRPr="006B6EFD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048E" w14:textId="435325C1" w:rsidR="006B6EFD" w:rsidRPr="00EB538B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828A" w14:textId="7777777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E8DC" w14:textId="214DF739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邱永川</w:t>
            </w:r>
          </w:p>
        </w:tc>
      </w:tr>
      <w:tr w:rsidR="006B6EFD" w:rsidRPr="000854E7" w14:paraId="7D9D14F0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1B5F" w14:textId="6FB1E163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張智雄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FA7B" w14:textId="747F9A6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楊朝旺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1AE6" w14:textId="34B05829" w:rsidR="006B6EFD" w:rsidRPr="006B6EFD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楊朝旺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B7B4" w14:textId="28B7CCDF" w:rsidR="006B6EFD" w:rsidRPr="006B6EFD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黃膺任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5F8A" w14:textId="77777777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楊朝旺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013B" w14:textId="19989DF2" w:rsidR="006B6EFD" w:rsidRPr="001242A9" w:rsidRDefault="006B6EFD" w:rsidP="006B6EFD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黃膺任</w:t>
            </w:r>
          </w:p>
        </w:tc>
      </w:tr>
      <w:tr w:rsidR="006B6EFD" w:rsidRPr="000854E7" w14:paraId="6E43A016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3998" w14:textId="16D6BD3A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402E" w14:textId="77777777" w:rsidR="006B6EFD" w:rsidRPr="001242A9" w:rsidRDefault="006B6EFD" w:rsidP="006B6EFD">
            <w:pPr>
              <w:spacing w:before="7" w:after="0"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A1F4E3" w14:textId="5E535E3F" w:rsidR="006B6EFD" w:rsidRPr="001242A9" w:rsidRDefault="006B6EFD" w:rsidP="006B6EFD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黃膺任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6995" w14:textId="77777777" w:rsidR="006B6EFD" w:rsidRPr="001242A9" w:rsidRDefault="006B6EFD" w:rsidP="006B6EFD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校外代表:</w:t>
            </w:r>
          </w:p>
          <w:p w14:paraId="26AB26B0" w14:textId="77777777" w:rsidR="006B6EFD" w:rsidRPr="001242A9" w:rsidRDefault="006B6EFD" w:rsidP="006B6EFD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台大江昭皚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F233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5436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729C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EFD" w:rsidRPr="000854E7" w14:paraId="459A8D0B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6EE5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0741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2E11" w14:textId="77777777" w:rsidR="006B6EFD" w:rsidRDefault="006B6EFD" w:rsidP="006B6EFD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業界代表:</w:t>
            </w:r>
          </w:p>
          <w:p w14:paraId="5DD319C4" w14:textId="2340662A" w:rsidR="006B6EFD" w:rsidRPr="001242A9" w:rsidRDefault="006B6EFD" w:rsidP="006B6EFD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連培榮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5B02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174B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8198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EFD" w:rsidRPr="000854E7" w14:paraId="4C148A5E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BD54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33A8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7C57" w14:textId="77777777" w:rsidR="006B6EFD" w:rsidRPr="001242A9" w:rsidRDefault="006B6EFD" w:rsidP="006B6EFD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校</w:t>
            </w:r>
            <w:r w:rsidRPr="001242A9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友會理事長:</w:t>
            </w: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官義成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D3F1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98C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F51F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6EFD" w:rsidRPr="000854E7" w14:paraId="268F2558" w14:textId="77777777" w:rsidTr="006B6EFD">
        <w:trPr>
          <w:trHeight w:val="15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0566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FE4F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F7E3" w14:textId="77777777" w:rsidR="006B6EFD" w:rsidRPr="00D179FA" w:rsidRDefault="006B6EFD" w:rsidP="006B6EFD">
            <w:pPr>
              <w:spacing w:after="0" w:line="260" w:lineRule="exact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D179FA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學生代表</w:t>
            </w:r>
            <w:r w:rsidRPr="00D179FA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</w:t>
            </w:r>
            <w:r w:rsidRPr="00D179FA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 w:rsidRPr="00D179FA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位):</w:t>
            </w:r>
          </w:p>
          <w:p w14:paraId="08EE9B7B" w14:textId="77777777" w:rsidR="006B6EFD" w:rsidRDefault="006B6EFD" w:rsidP="006B6EFD">
            <w:pPr>
              <w:spacing w:after="0" w:line="260" w:lineRule="exact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1242A9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1.系學會會長:</w:t>
            </w:r>
          </w:p>
          <w:p w14:paraId="44CF7342" w14:textId="47CFF722" w:rsidR="006B6EFD" w:rsidRPr="001242A9" w:rsidRDefault="006B6EFD" w:rsidP="006B6EFD">
            <w:pPr>
              <w:spacing w:after="0" w:line="26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蒲品傑</w:t>
            </w:r>
          </w:p>
          <w:p w14:paraId="60A71A37" w14:textId="77777777" w:rsidR="006B6EFD" w:rsidRDefault="006B6EFD" w:rsidP="006B6EFD">
            <w:pPr>
              <w:spacing w:after="0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2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2.碩二班代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</w:p>
          <w:p w14:paraId="65857FF1" w14:textId="7B6A3C21" w:rsidR="006B6EFD" w:rsidRPr="001242A9" w:rsidRDefault="006B6EFD" w:rsidP="006B6EFD">
            <w:pPr>
              <w:spacing w:after="0" w:line="2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13B9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方俍鈞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4001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3F14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BE81" w14:textId="77777777" w:rsidR="006B6EFD" w:rsidRPr="001242A9" w:rsidRDefault="006B6EFD" w:rsidP="006B6EF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B6EFD" w:rsidRPr="000854E7" w14:paraId="310F331C" w14:textId="77777777" w:rsidTr="006B6EFD">
        <w:trPr>
          <w:trHeight w:hRule="exact" w:val="156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D945" w14:textId="77777777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2D273E5E" w14:textId="630DAD70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1.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朱健松</w:t>
            </w:r>
          </w:p>
          <w:p w14:paraId="5E17069D" w14:textId="257B2163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黃文祿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23A9" w14:textId="77777777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33716A66" w14:textId="2EB3BD51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1.龔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</w:p>
          <w:p w14:paraId="3465A98D" w14:textId="62BACDAE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2.黃威仁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745B" w14:textId="77777777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6DED57D3" w14:textId="07E5E173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1.龔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毅</w:t>
            </w:r>
          </w:p>
          <w:p w14:paraId="0882D9BB" w14:textId="77777777" w:rsid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2.黃威仁</w:t>
            </w:r>
          </w:p>
          <w:p w14:paraId="47185BD3" w14:textId="454F2673" w:rsidR="006B6EFD" w:rsidRPr="0059199B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3.朱健松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8E2A" w14:textId="2EEAE927" w:rsidR="006B6EFD" w:rsidRPr="006B6EFD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B6EFD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候補</w:t>
            </w:r>
            <w:r w:rsidRPr="006B6E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:連振昌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92EF" w14:textId="77777777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候補: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黃膺任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C513" w14:textId="0EF00B55" w:rsidR="006B6EFD" w:rsidRPr="001242A9" w:rsidRDefault="006B6EFD" w:rsidP="006B6EFD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F287E68" w14:textId="77777777" w:rsidR="000317FE" w:rsidRDefault="000317FE" w:rsidP="000317FE">
      <w:pPr>
        <w:spacing w:before="9" w:after="0" w:line="150" w:lineRule="exact"/>
        <w:rPr>
          <w:sz w:val="15"/>
          <w:szCs w:val="15"/>
        </w:rPr>
      </w:pPr>
    </w:p>
    <w:p w14:paraId="19D2714D" w14:textId="3B86C1DC" w:rsidR="000317FE" w:rsidRDefault="000317FE" w:rsidP="000317FE">
      <w:pPr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※院課程委員: 洪敏勝(當然委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楊朝旺</w:t>
      </w:r>
    </w:p>
    <w:p w14:paraId="7EB32EAB" w14:textId="61AEDC02" w:rsidR="000317FE" w:rsidRDefault="000317FE" w:rsidP="00D1033A">
      <w:pPr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※院學術委員: 洪敏勝(當然委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連振昌</w:t>
      </w:r>
      <w:r w:rsidRPr="00EB538B">
        <w:rPr>
          <w:rFonts w:ascii="標楷體" w:eastAsia="標楷體" w:hAnsi="標楷體" w:cs="標楷體" w:hint="eastAsia"/>
          <w:position w:val="-2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           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</w:p>
    <w:p w14:paraId="3B126383" w14:textId="2680D7B5" w:rsidR="000317FE" w:rsidRDefault="000317FE" w:rsidP="000317FE">
      <w:pPr>
        <w:tabs>
          <w:tab w:val="left" w:pos="70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※院國際事務推動委員:</w:t>
      </w:r>
      <w:r w:rsidR="009D67C0" w:rsidRP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</w:t>
      </w:r>
      <w:r w:rsid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洪敏勝(當然委</w:t>
      </w:r>
      <w:r w:rsidR="009D67C0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 w:rsid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  <w:r w:rsidR="009D67C0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龔毅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</w:p>
    <w:p w14:paraId="27CE1C0F" w14:textId="77777777" w:rsidR="009D67C0" w:rsidRDefault="000317FE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電子報編輯委員: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黃膺任</w:t>
      </w:r>
    </w:p>
    <w:p w14:paraId="4B806923" w14:textId="47F0642A" w:rsidR="000317FE" w:rsidRDefault="009D67C0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環境保護及安全衛生委員會: 黃威仁</w:t>
      </w:r>
      <w:r w:rsidR="000317F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 w:rsidR="000317F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    </w:t>
      </w:r>
    </w:p>
    <w:p w14:paraId="184E47AC" w14:textId="77777777" w:rsidR="000317FE" w:rsidRDefault="000317FE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生機系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工廠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主任: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楊朝旺</w:t>
      </w:r>
    </w:p>
    <w:p w14:paraId="0E2050CD" w14:textId="77777777" w:rsidR="000317FE" w:rsidRDefault="000317FE" w:rsidP="000317FE">
      <w:pPr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生機系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系友會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秘書長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楊朝旺</w:t>
      </w:r>
    </w:p>
    <w:p w14:paraId="2BB4FC0F" w14:textId="77777777" w:rsidR="00AF45EF" w:rsidRDefault="00AF45EF">
      <w:pPr>
        <w:rPr>
          <w:lang w:eastAsia="zh-TW"/>
        </w:rPr>
      </w:pPr>
    </w:p>
    <w:sectPr w:rsidR="00AF45EF" w:rsidSect="000317FE">
      <w:pgSz w:w="11907" w:h="16840" w:code="9"/>
      <w:pgMar w:top="822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7999" w14:textId="77777777" w:rsidR="00285D27" w:rsidRDefault="00285D27" w:rsidP="00F329D2">
      <w:pPr>
        <w:spacing w:after="0" w:line="240" w:lineRule="auto"/>
      </w:pPr>
      <w:r>
        <w:separator/>
      </w:r>
    </w:p>
  </w:endnote>
  <w:endnote w:type="continuationSeparator" w:id="0">
    <w:p w14:paraId="313A9B98" w14:textId="77777777" w:rsidR="00285D27" w:rsidRDefault="00285D27" w:rsidP="00F3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4EF3" w14:textId="77777777" w:rsidR="00285D27" w:rsidRDefault="00285D27" w:rsidP="00F329D2">
      <w:pPr>
        <w:spacing w:after="0" w:line="240" w:lineRule="auto"/>
      </w:pPr>
      <w:r>
        <w:separator/>
      </w:r>
    </w:p>
  </w:footnote>
  <w:footnote w:type="continuationSeparator" w:id="0">
    <w:p w14:paraId="003B7CAF" w14:textId="77777777" w:rsidR="00285D27" w:rsidRDefault="00285D27" w:rsidP="00F3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FE"/>
    <w:rsid w:val="000317FE"/>
    <w:rsid w:val="00285D27"/>
    <w:rsid w:val="00372475"/>
    <w:rsid w:val="0059199B"/>
    <w:rsid w:val="006B6EFD"/>
    <w:rsid w:val="009D67C0"/>
    <w:rsid w:val="00AF45EF"/>
    <w:rsid w:val="00C13B9E"/>
    <w:rsid w:val="00D1033A"/>
    <w:rsid w:val="00EB538B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4765"/>
  <w15:chartTrackingRefBased/>
  <w15:docId w15:val="{DEE978D2-704C-452B-87BD-959EE37F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F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3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D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2</cp:revision>
  <dcterms:created xsi:type="dcterms:W3CDTF">2022-08-04T01:54:00Z</dcterms:created>
  <dcterms:modified xsi:type="dcterms:W3CDTF">2022-08-04T01:54:00Z</dcterms:modified>
</cp:coreProperties>
</file>